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5" w:rsidRDefault="009D67E5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9D67E5" w:rsidRDefault="009D67E5">
      <w:pPr>
        <w:ind w:left="-284"/>
      </w:pPr>
    </w:p>
    <w:p w:rsidR="009D67E5" w:rsidRDefault="009D67E5">
      <w:pPr>
        <w:ind w:left="-284"/>
      </w:pPr>
      <w:r>
        <w:t>AL COMITATO ORGANIZZATORE:</w:t>
      </w:r>
      <w:r>
        <w:tab/>
      </w:r>
      <w:r>
        <w:tab/>
      </w:r>
    </w:p>
    <w:p w:rsidR="009D67E5" w:rsidRDefault="009D67E5">
      <w:pPr>
        <w:ind w:left="-284"/>
      </w:pPr>
    </w:p>
    <w:p w:rsidR="009D67E5" w:rsidRDefault="009D67E5">
      <w:pPr>
        <w:pStyle w:val="Titolo2"/>
      </w:pPr>
      <w:r>
        <w:t xml:space="preserve">REGATA:    Una sfida per due </w:t>
      </w:r>
      <w:r>
        <w:rPr>
          <w:u w:val="none"/>
        </w:rPr>
        <w:tab/>
      </w:r>
      <w:r>
        <w:t>del</w:t>
      </w:r>
      <w:r>
        <w:rPr>
          <w:u w:val="none"/>
        </w:rPr>
        <w:tab/>
      </w:r>
      <w:r w:rsidR="00A41327">
        <w:rPr>
          <w:u w:val="none"/>
        </w:rPr>
        <w:t>1</w:t>
      </w:r>
      <w:r w:rsidR="003F255F">
        <w:rPr>
          <w:u w:val="none"/>
        </w:rPr>
        <w:t>5</w:t>
      </w:r>
      <w:r w:rsidR="004C5E9C">
        <w:rPr>
          <w:u w:val="none"/>
        </w:rPr>
        <w:t xml:space="preserve"> </w:t>
      </w:r>
      <w:r w:rsidR="00A41327">
        <w:rPr>
          <w:u w:val="none"/>
        </w:rPr>
        <w:t xml:space="preserve">ottobre </w:t>
      </w:r>
      <w:r>
        <w:rPr>
          <w:u w:val="none"/>
        </w:rPr>
        <w:t>201</w:t>
      </w:r>
      <w:r w:rsidR="00A41327">
        <w:rPr>
          <w:u w:val="none"/>
        </w:rPr>
        <w:t>7</w:t>
      </w:r>
      <w:r>
        <w:rPr>
          <w:u w:val="none"/>
        </w:rPr>
        <w:t xml:space="preserve"> </w:t>
      </w:r>
      <w:r>
        <w:t xml:space="preserve"> </w:t>
      </w:r>
    </w:p>
    <w:p w:rsidR="009D67E5" w:rsidRDefault="009D6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24"/>
      </w:tblGrid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FF00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  <w:r w:rsidR="00990448">
              <w:rPr>
                <w:rFonts w:ascii="Bookman Old Style" w:hAnsi="Bookman Old Style" w:cs="Bookman Old Style"/>
              </w:rPr>
              <w:t>: 1_________________2___________________3__________________4__________________</w:t>
            </w:r>
          </w:p>
        </w:tc>
      </w:tr>
    </w:tbl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9D67E5" w:rsidRDefault="009D67E5">
      <w:pPr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I°</w:t>
      </w:r>
      <w:proofErr w:type="spellEnd"/>
      <w:r>
        <w:rPr>
          <w:b/>
          <w:bCs/>
          <w:sz w:val="22"/>
          <w:szCs w:val="22"/>
        </w:rPr>
        <w:t xml:space="preserve"> MEMBRO</w:t>
      </w:r>
      <w:r>
        <w:rPr>
          <w:sz w:val="22"/>
          <w:szCs w:val="22"/>
        </w:rPr>
        <w:t>______________________________NAZIONE______________TESS FIV_________________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II°</w:t>
      </w:r>
      <w:proofErr w:type="spellEnd"/>
      <w:r>
        <w:rPr>
          <w:b/>
          <w:bCs/>
          <w:sz w:val="22"/>
          <w:szCs w:val="22"/>
        </w:rPr>
        <w:t xml:space="preserve"> MEMBRO</w:t>
      </w:r>
      <w:r>
        <w:rPr>
          <w:sz w:val="22"/>
          <w:szCs w:val="22"/>
        </w:rPr>
        <w:t>______________________________ NAZIONE______________TESS FIV_________________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B5A32">
      <w:pPr>
        <w:ind w:left="-284" w:right="-427"/>
        <w:rPr>
          <w:sz w:val="22"/>
          <w:szCs w:val="22"/>
        </w:rPr>
      </w:pPr>
      <w:r w:rsidRPr="009B5A32">
        <w:rPr>
          <w:noProof/>
        </w:rPr>
        <w:pict>
          <v:rect id="_x0000_s1026" style="position:absolute;left:0;text-align:left;margin-left:190.35pt;margin-top:8.55pt;width:27pt;height:18pt;z-index:251656192"/>
        </w:pict>
      </w:r>
      <w:r w:rsidRPr="009B5A32">
        <w:rPr>
          <w:noProof/>
        </w:rPr>
        <w:pict>
          <v:rect id="_x0000_s1027" style="position:absolute;left:0;text-align:left;margin-left:262.35pt;margin-top:8.55pt;width:27pt;height:18pt;z-index:251657216"/>
        </w:pic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YACHT SPONSORIZZATO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9D67E5" w:rsidRDefault="009B5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9B5A32">
        <w:rPr>
          <w:noProof/>
        </w:rPr>
        <w:pict>
          <v:rect id="_x0000_s1028" style="position:absolute;left:0;text-align:left;margin-left:262.35pt;margin-top:8pt;width:27pt;height:18pt;z-index:251659264"/>
        </w:pict>
      </w:r>
      <w:r w:rsidRPr="009B5A32">
        <w:rPr>
          <w:noProof/>
        </w:rPr>
        <w:pict>
          <v:rect id="_x0000_s1029" style="position:absolute;left:0;text-align:left;margin-left:190.35pt;margin-top:8pt;width:27pt;height:18pt;z-index:251658240"/>
        </w:pic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 xml:space="preserve">LICENZA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PUBBLICITA’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9D67E5" w:rsidRDefault="009D67E5">
      <w:pPr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Responsabilità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Tutti coloro che prendono parte alla regata lo fanno a proprio rischio e responsabilità. Ogni skipper  sarà il solo responsabile della propria decisione di partire o continuare la regata secondo </w:t>
      </w:r>
      <w:smartTag w:uri="urn:schemas-microsoft-com:office:smarttags" w:element="PersonName">
        <w:smartTagPr>
          <w:attr w:name="ProductID" w:val="la Regola Fondamentale"/>
        </w:smartTagPr>
        <w:r>
          <w:rPr>
            <w:b/>
            <w:bCs/>
            <w:sz w:val="22"/>
            <w:szCs w:val="22"/>
          </w:rPr>
          <w:t>la Regola Fondamentale</w:t>
        </w:r>
      </w:smartTag>
      <w:r>
        <w:rPr>
          <w:b/>
          <w:bCs/>
          <w:sz w:val="22"/>
          <w:szCs w:val="22"/>
        </w:rPr>
        <w:t xml:space="preserve">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9D67E5" w:rsidRDefault="009D67E5">
      <w:pPr>
        <w:widowControl w:val="0"/>
        <w:ind w:left="360"/>
        <w:jc w:val="both"/>
        <w:rPr>
          <w:sz w:val="22"/>
          <w:szCs w:val="22"/>
        </w:rPr>
      </w:pPr>
    </w:p>
    <w:p w:rsidR="009D67E5" w:rsidRPr="009D67E5" w:rsidRDefault="009D67E5" w:rsidP="009D67E5">
      <w:pPr>
        <w:pStyle w:val="Titolo3"/>
      </w:pPr>
      <w:r>
        <w:t>Per accettazione delle norme del Bando e dei regolamenti ivi citati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 firma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9D67E5" w:rsidSect="009B5A32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9D67E5"/>
    <w:rsid w:val="003F255F"/>
    <w:rsid w:val="00431C0B"/>
    <w:rsid w:val="004C5E9C"/>
    <w:rsid w:val="00734282"/>
    <w:rsid w:val="007B1A5B"/>
    <w:rsid w:val="007F34DC"/>
    <w:rsid w:val="009665E9"/>
    <w:rsid w:val="00990448"/>
    <w:rsid w:val="009B5A32"/>
    <w:rsid w:val="009D67E5"/>
    <w:rsid w:val="00A41327"/>
    <w:rsid w:val="00BE7256"/>
    <w:rsid w:val="00EF51EF"/>
    <w:rsid w:val="00F16E60"/>
    <w:rsid w:val="00F80029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A3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A3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5A32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5A3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5A32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5A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5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A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A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B5A32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9B5A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9B5A32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5A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Club Vela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Utente Windows</cp:lastModifiedBy>
  <cp:revision>3</cp:revision>
  <cp:lastPrinted>2005-07-23T14:23:00Z</cp:lastPrinted>
  <dcterms:created xsi:type="dcterms:W3CDTF">2017-08-25T09:00:00Z</dcterms:created>
  <dcterms:modified xsi:type="dcterms:W3CDTF">2017-09-12T08:27:00Z</dcterms:modified>
</cp:coreProperties>
</file>